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72" w:type="dxa"/>
        <w:tblLayout w:type="fixed"/>
        <w:tblLook w:val="04A0"/>
      </w:tblPr>
      <w:tblGrid>
        <w:gridCol w:w="567"/>
        <w:gridCol w:w="3119"/>
        <w:gridCol w:w="6521"/>
      </w:tblGrid>
      <w:tr w:rsidR="006F4A60" w:rsidRPr="00815AA4" w:rsidTr="00D46BB4">
        <w:trPr>
          <w:trHeight w:val="465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5B9BD5" w:fill="5B9BD5"/>
            <w:noWrap/>
            <w:vAlign w:val="bottom"/>
            <w:hideMark/>
          </w:tcPr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6F4A60" w:rsidRPr="009A1987" w:rsidRDefault="003E6D1A" w:rsidP="009A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24"/>
                <w:szCs w:val="20"/>
                <w:lang w:val="en-US" w:eastAsia="hr-HR"/>
              </w:rPr>
            </w:pPr>
            <w:r w:rsidRPr="009A1987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374015</wp:posOffset>
                  </wp:positionV>
                  <wp:extent cx="1076325" cy="1009650"/>
                  <wp:effectExtent l="133350" t="76200" r="85725" b="133350"/>
                  <wp:wrapTopAndBottom/>
                  <wp:docPr id="1" name="Picture 1" descr="C:\Users\Philipe\Desktop\logo ba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ilipe\Desktop\logo ba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9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5B402E" w:rsidRPr="009A1987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  <w:t xml:space="preserve">BALMAS </w:t>
            </w:r>
            <w:r w:rsidR="009A1987" w:rsidRPr="009A1987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  <w:t>QUESTIONNAIRE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5B9BD5" w:fill="5B9BD5"/>
            <w:vAlign w:val="bottom"/>
          </w:tcPr>
          <w:p w:rsidR="004B473A" w:rsidRPr="00815AA4" w:rsidRDefault="009E621D" w:rsidP="00EE4411">
            <w:pPr>
              <w:pStyle w:val="NoSpacing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13560" cy="6781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73A" w:rsidRPr="00815AA4" w:rsidRDefault="004B473A" w:rsidP="00EE4411">
            <w:pPr>
              <w:pStyle w:val="NoSpacing"/>
              <w:jc w:val="center"/>
              <w:rPr>
                <w:lang w:val="en-US"/>
              </w:rPr>
            </w:pPr>
          </w:p>
          <w:p w:rsidR="004B473A" w:rsidRPr="00815AA4" w:rsidRDefault="009E621D" w:rsidP="00EE4411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>MARITIME SAFETY AUTHORITY OF FIJI</w:t>
            </w:r>
          </w:p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</w:pPr>
          </w:p>
        </w:tc>
      </w:tr>
      <w:tr w:rsidR="00343802" w:rsidRPr="00815AA4" w:rsidTr="00D46BB4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43802" w:rsidRPr="00815AA4" w:rsidRDefault="00343802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bCs/>
                <w:szCs w:val="20"/>
                <w:lang w:val="en-US" w:eastAsia="hr-HR"/>
              </w:rPr>
              <w:t>1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43802" w:rsidRPr="00815AA4" w:rsidRDefault="00343802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6F4A60" w:rsidRPr="00815AA4" w:rsidTr="00D46BB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60" w:rsidRPr="00815AA4" w:rsidRDefault="00AD591E" w:rsidP="00EE4411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FC6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To </w:t>
            </w:r>
            <w:r w:rsidR="008D16F5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which existing ships in your fleet</w:t>
            </w: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will the </w:t>
            </w:r>
            <w:proofErr w:type="gramStart"/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BWM  Convention</w:t>
            </w:r>
            <w:proofErr w:type="gramEnd"/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apply</w:t>
            </w:r>
            <w:r w:rsidR="008D16F5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?</w:t>
            </w:r>
          </w:p>
          <w:p w:rsidR="00815AA4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W w:w="6459" w:type="dxa"/>
              <w:jc w:val="center"/>
              <w:tblLayout w:type="fixed"/>
              <w:tblLook w:val="04A0"/>
            </w:tblPr>
            <w:tblGrid>
              <w:gridCol w:w="1032"/>
              <w:gridCol w:w="1241"/>
              <w:gridCol w:w="1260"/>
              <w:gridCol w:w="900"/>
              <w:gridCol w:w="739"/>
              <w:gridCol w:w="1287"/>
            </w:tblGrid>
            <w:tr w:rsidR="00FF713C" w:rsidRPr="00815AA4" w:rsidTr="00A94945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8D16F5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Ship name</w:t>
                  </w:r>
                </w:p>
              </w:tc>
              <w:tc>
                <w:tcPr>
                  <w:tcW w:w="1241" w:type="dxa"/>
                </w:tcPr>
                <w:p w:rsidR="00FF713C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IMO </w:t>
                  </w:r>
                </w:p>
                <w:p w:rsidR="00FF713C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number</w:t>
                  </w:r>
                </w:p>
              </w:tc>
              <w:tc>
                <w:tcPr>
                  <w:tcW w:w="1260" w:type="dxa"/>
                </w:tcPr>
                <w:p w:rsidR="00FF713C" w:rsidRPr="00815AA4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V</w:t>
                  </w: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essel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 type</w:t>
                  </w:r>
                </w:p>
              </w:tc>
              <w:tc>
                <w:tcPr>
                  <w:tcW w:w="90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GT</w:t>
                  </w:r>
                </w:p>
              </w:tc>
              <w:tc>
                <w:tcPr>
                  <w:tcW w:w="739" w:type="dxa"/>
                </w:tcPr>
                <w:p w:rsidR="00FF713C" w:rsidRPr="00815AA4" w:rsidRDefault="00FF713C" w:rsidP="00EE4411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Number of ballast tanks</w:t>
                  </w:r>
                </w:p>
              </w:tc>
              <w:tc>
                <w:tcPr>
                  <w:tcW w:w="1287" w:type="dxa"/>
                </w:tcPr>
                <w:p w:rsidR="00FF713C" w:rsidRPr="00815AA4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Total ballast tanks capacity </w:t>
                  </w:r>
                </w:p>
              </w:tc>
            </w:tr>
            <w:tr w:rsidR="00AF7818" w:rsidRPr="00815AA4" w:rsidTr="0011590D">
              <w:trPr>
                <w:trHeight w:val="1538"/>
                <w:jc w:val="center"/>
              </w:trPr>
              <w:tc>
                <w:tcPr>
                  <w:tcW w:w="6459" w:type="dxa"/>
                  <w:gridSpan w:val="6"/>
                </w:tcPr>
                <w:p w:rsidR="00AF7818" w:rsidRPr="00815AA4" w:rsidRDefault="00AF7818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Locally Registered vessel exempted.</w:t>
                  </w:r>
                </w:p>
              </w:tc>
            </w:tr>
            <w:tr w:rsidR="00FF713C" w:rsidRPr="00815AA4" w:rsidTr="00A94945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41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6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90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739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A94945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41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6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90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739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A94945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41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6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90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739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A94945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41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6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90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739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</w:tbl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val="en-US" w:eastAsia="hr-HR"/>
              </w:rPr>
              <w:t>2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126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16F5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Have you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already implemented any method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of BWM?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6BB4" w:rsidRDefault="00D46BB4" w:rsidP="00D46BB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a) </w:t>
            </w:r>
            <w:r w:rsidR="00815A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NO</w:t>
            </w:r>
            <w:r w:rsidR="00AF7818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- </w:t>
            </w:r>
          </w:p>
          <w:p w:rsidR="003E6D1A" w:rsidRPr="00D46BB4" w:rsidRDefault="00D46BB4" w:rsidP="00D46BB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A94945">
              <w:rPr>
                <w:rFonts w:ascii="Times New Roman" w:eastAsia="Times New Roman" w:hAnsi="Times New Roman" w:cs="Times New Roman"/>
                <w:i/>
                <w:color w:val="000000"/>
                <w:szCs w:val="20"/>
                <w:bdr w:val="single" w:sz="4" w:space="0" w:color="auto"/>
                <w:lang w:val="en-US" w:eastAsia="hr-HR"/>
              </w:rPr>
              <w:t>b)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  <w:r w:rsidR="00815A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YES</w:t>
            </w:r>
            <w:r w:rsidR="00450F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:</w:t>
            </w:r>
            <w:r w:rsidR="00AF7818">
              <w:t xml:space="preserve"> </w:t>
            </w:r>
            <w:r w:rsidR="00AF7818" w:rsidRPr="00AF7818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MTD wef 1/1/15 </w:t>
            </w:r>
            <w:r w:rsidR="00937E0B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Marine Ballast Water </w:t>
            </w:r>
            <w:r w:rsidR="00AF7818" w:rsidRPr="00AF7818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Regulation</w:t>
            </w:r>
            <w:r w:rsidR="009E621D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  <w:r w:rsidR="00937E0B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wef</w:t>
            </w:r>
            <w:r w:rsidR="009E621D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.</w:t>
            </w:r>
            <w:r w:rsidR="00AF7818" w:rsidRPr="00AF7818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1/1/15</w:t>
            </w:r>
          </w:p>
          <w:p w:rsidR="003E6D1A" w:rsidRPr="00815AA4" w:rsidRDefault="00937E0B" w:rsidP="00FF713C">
            <w:pPr>
              <w:pStyle w:val="ListParagraph"/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Port State Control Inspection.</w:t>
            </w:r>
            <w:r w:rsidR="00D13588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Use D2 standard</w:t>
            </w:r>
          </w:p>
        </w:tc>
      </w:tr>
      <w:tr w:rsidR="00EE4411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2.1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AA4" w:rsidRPr="00D46BB4" w:rsidRDefault="00AA161E" w:rsidP="00FF713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>If yo</w:t>
            </w:r>
            <w:r w:rsid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u are using ballast water </w:t>
            </w:r>
            <w:r w:rsidR="00FF713C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treatment 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(for D2 Standard)</w:t>
            </w:r>
            <w:r w:rsid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>, which technology do you use?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D1A" w:rsidRPr="00815AA4" w:rsidRDefault="00CB1306" w:rsidP="00937E0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 xml:space="preserve">Mechanical filtration and separation, sterilization, chemical treatment or a combination of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these treatment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.</w:t>
            </w:r>
          </w:p>
        </w:tc>
      </w:tr>
      <w:tr w:rsidR="00EE4411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2.2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1E" w:rsidRPr="00815AA4" w:rsidRDefault="00AA161E" w:rsidP="00EE441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Do your vessels have an approved BWM Plan?</w:t>
            </w:r>
          </w:p>
          <w:p w:rsidR="003E6D1A" w:rsidRPr="00815AA4" w:rsidRDefault="003E6D1A" w:rsidP="00EE441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D1A" w:rsidRDefault="00AA161E" w:rsidP="00D46BB4">
            <w:pPr>
              <w:spacing w:after="0"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937E0B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val="en-US" w:eastAsia="hr-HR"/>
              </w:rPr>
              <w:t>a)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NO</w:t>
            </w:r>
            <w:r w:rsidR="00937E0B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- Local Vessel exem</w:t>
            </w:r>
            <w:r w:rsidR="00041A39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p</w:t>
            </w:r>
            <w:r w:rsidR="00937E0B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tion</w:t>
            </w:r>
          </w:p>
          <w:p w:rsidR="00AA161E" w:rsidRPr="00AA161E" w:rsidRDefault="00D46BB4" w:rsidP="00D46BB4">
            <w:pPr>
              <w:spacing w:after="0"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937E0B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bdr w:val="single" w:sz="4" w:space="0" w:color="auto"/>
                <w:lang w:val="en-US" w:eastAsia="hr-HR"/>
              </w:rPr>
              <w:t>b</w:t>
            </w:r>
            <w:r w:rsidR="00AA161E" w:rsidRPr="00937E0B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bdr w:val="single" w:sz="4" w:space="0" w:color="auto"/>
                <w:lang w:val="en-US" w:eastAsia="hr-HR"/>
              </w:rPr>
              <w:t>)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YES</w:t>
            </w:r>
            <w:r w:rsidR="00937E0B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- International vessels</w:t>
            </w: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3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8A700F" w:rsidRPr="00815AA4" w:rsidTr="00D46BB4">
        <w:trPr>
          <w:trHeight w:val="8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1E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Do your vessels keep a BW Record Book?</w:t>
            </w:r>
          </w:p>
          <w:p w:rsidR="008A700F" w:rsidRPr="00815AA4" w:rsidRDefault="008A700F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B4" w:rsidRDefault="008A700F" w:rsidP="00D46BB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937E0B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val="en-US" w:eastAsia="hr-HR"/>
              </w:rPr>
              <w:t xml:space="preserve">      </w:t>
            </w:r>
            <w:r w:rsidRPr="00937E0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n-US" w:eastAsia="hr-HR"/>
              </w:rPr>
              <w:t>a)</w:t>
            </w: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NO</w:t>
            </w:r>
            <w:r w:rsidR="00937E0B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for local registered vessels</w:t>
            </w:r>
          </w:p>
          <w:p w:rsidR="008A700F" w:rsidRPr="00815AA4" w:rsidRDefault="008A700F" w:rsidP="00D46BB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     </w:t>
            </w:r>
            <w:r w:rsidRPr="00937E0B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bdr w:val="single" w:sz="4" w:space="0" w:color="auto"/>
                <w:lang w:val="en-US" w:eastAsia="hr-HR"/>
              </w:rPr>
              <w:t>b)</w:t>
            </w:r>
            <w:r w:rsidRPr="00937E0B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val="en-US" w:eastAsia="hr-HR"/>
              </w:rPr>
              <w:t xml:space="preserve">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YES:</w:t>
            </w:r>
            <w:r w:rsidR="00CB1306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  <w:r w:rsidR="00937E0B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International Vessels</w:t>
            </w:r>
          </w:p>
        </w:tc>
      </w:tr>
      <w:tr w:rsidR="008A700F" w:rsidRPr="00815AA4" w:rsidTr="00D46BB4">
        <w:trPr>
          <w:trHeight w:val="12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If YES, is it kept as a separate Record Book or as a part of another Record Book?</w:t>
            </w:r>
          </w:p>
          <w:p w:rsidR="008A700F" w:rsidRPr="00815AA4" w:rsidRDefault="008A700F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0F" w:rsidRDefault="008A700F" w:rsidP="00D46BB4">
            <w:pPr>
              <w:pStyle w:val="ListParagraph"/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a)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separate RB</w:t>
            </w:r>
          </w:p>
          <w:p w:rsidR="008A700F" w:rsidRPr="00815AA4" w:rsidRDefault="008A700F" w:rsidP="00D46BB4">
            <w:pPr>
              <w:pStyle w:val="ListParagraph"/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937E0B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bdr w:val="single" w:sz="4" w:space="0" w:color="auto"/>
                <w:lang w:val="en-US" w:eastAsia="hr-HR"/>
              </w:rPr>
              <w:t>b)</w:t>
            </w: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part of another RB</w:t>
            </w:r>
          </w:p>
          <w:p w:rsidR="008A700F" w:rsidRPr="00815AA4" w:rsidRDefault="008A700F" w:rsidP="00D46BB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  <w:p w:rsidR="008A700F" w:rsidRPr="00815AA4" w:rsidRDefault="008A700F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8A700F" w:rsidRPr="00815AA4" w:rsidTr="00D46BB4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Is it kept electronically</w:t>
            </w:r>
            <w:r w:rsidR="008A700F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0F" w:rsidRPr="00815AA4" w:rsidRDefault="008A700F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937E0B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bdr w:val="single" w:sz="4" w:space="0" w:color="auto"/>
                <w:lang w:val="en-US" w:eastAsia="hr-HR"/>
              </w:rPr>
              <w:t>a)</w:t>
            </w: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N</w:t>
            </w:r>
            <w:r w:rsidR="007D430B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O</w:t>
            </w: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</w:p>
          <w:p w:rsidR="008A700F" w:rsidRPr="00815AA4" w:rsidRDefault="00D46BB4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</w:t>
            </w:r>
            <w:r w:rsidR="007D430B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) YES</w:t>
            </w: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EE4411" w:rsidRPr="00815AA4" w:rsidRDefault="00EE4411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E4411" w:rsidRPr="00815AA4" w:rsidRDefault="00EE4411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EE4411" w:rsidRPr="00815AA4" w:rsidTr="00D46BB4">
        <w:trPr>
          <w:trHeight w:val="1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411" w:rsidRPr="00815AA4" w:rsidRDefault="00EE4411" w:rsidP="00EE441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30B" w:rsidRDefault="007D430B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For vessels above 400GT in international navigation, have you instituted proceedings for issuing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BW Certificate / S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tatement of compliance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in accordance with the BWM Convention?</w:t>
            </w:r>
          </w:p>
          <w:p w:rsidR="007D430B" w:rsidRPr="00815AA4" w:rsidRDefault="007D430B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</w:t>
            </w:r>
          </w:p>
          <w:p w:rsidR="00EE4411" w:rsidRPr="00815AA4" w:rsidRDefault="00EE4411" w:rsidP="00EE4411">
            <w:pPr>
              <w:pStyle w:val="ListParagraph"/>
              <w:spacing w:line="360" w:lineRule="auto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1" w:rsidRPr="00CB1306" w:rsidRDefault="00937E0B" w:rsidP="00937E0B">
            <w:pPr>
              <w:spacing w:line="360" w:lineRule="auto"/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</w:pPr>
            <w:r w:rsidRPr="00CB1306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 xml:space="preserve">            a)</w:t>
            </w:r>
            <w:r w:rsidR="00EE4411" w:rsidRPr="00CB1306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 xml:space="preserve"> </w:t>
            </w:r>
            <w:r w:rsidR="007D430B" w:rsidRPr="00CB1306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YES</w:t>
            </w:r>
            <w:r w:rsidR="00CB1306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 xml:space="preserve"> wef</w:t>
            </w:r>
            <w:r w:rsidR="00044466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.</w:t>
            </w:r>
            <w:r w:rsidR="00CB1306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 xml:space="preserve"> 1/1/15 for local legislation.</w:t>
            </w:r>
          </w:p>
          <w:p w:rsidR="00EE4411" w:rsidRPr="00815AA4" w:rsidRDefault="007D430B" w:rsidP="00D46BB4">
            <w:pPr>
              <w:pStyle w:val="ListParagraph"/>
              <w:spacing w:line="360" w:lineRule="auto"/>
              <w:ind w:left="601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 w:rsidRPr="00CB1306">
              <w:rPr>
                <w:rFonts w:ascii="Times New Roman" w:hAnsi="Times New Roman" w:cs="Times New Roman"/>
                <w:i/>
                <w:szCs w:val="20"/>
                <w:lang w:val="en-US"/>
              </w:rPr>
              <w:t>b)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NO</w:t>
            </w:r>
          </w:p>
          <w:p w:rsidR="00EE4411" w:rsidRPr="00815AA4" w:rsidRDefault="00EE4411" w:rsidP="00D46BB4">
            <w:pPr>
              <w:pStyle w:val="ListParagraph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8A700F" w:rsidRPr="00815AA4" w:rsidTr="00D46BB4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0F" w:rsidRPr="00815AA4" w:rsidRDefault="008A700F" w:rsidP="00EE441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30B" w:rsidRPr="00815AA4" w:rsidRDefault="007D430B" w:rsidP="00D46BB4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If YES, in which phase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are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the proceeding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0F" w:rsidRPr="00815AA4" w:rsidRDefault="008A700F" w:rsidP="00D46BB4">
            <w:pPr>
              <w:pStyle w:val="ListParagraph"/>
              <w:spacing w:line="360" w:lineRule="auto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bookmarkStart w:id="0" w:name="_GoBack"/>
            <w:bookmarkEnd w:id="0"/>
          </w:p>
          <w:p w:rsidR="008A700F" w:rsidRPr="00044466" w:rsidRDefault="00044466" w:rsidP="00044466">
            <w:pPr>
              <w:spacing w:line="360" w:lineRule="auto"/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        </w:t>
            </w:r>
            <w:r w:rsidRPr="00044466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a)</w:t>
            </w:r>
            <w:r w:rsidR="008A700F" w:rsidRPr="00044466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 xml:space="preserve"> </w:t>
            </w:r>
            <w:r w:rsidR="00A062B5" w:rsidRPr="00044466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 xml:space="preserve">Expected </w:t>
            </w:r>
            <w:r w:rsidR="00FF713C" w:rsidRPr="00044466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survey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 xml:space="preserve"> </w:t>
            </w:r>
            <w:r w:rsidRPr="00044466">
              <w:rPr>
                <w:rFonts w:ascii="Times New Roman" w:hAnsi="Times New Roman" w:cs="Times New Roman"/>
                <w:i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 xml:space="preserve"> PSC Inspection</w:t>
            </w:r>
          </w:p>
          <w:p w:rsidR="008A700F" w:rsidRPr="00815AA4" w:rsidRDefault="008A700F" w:rsidP="00D46BB4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b)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Conducted 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>survey</w:t>
            </w:r>
          </w:p>
          <w:p w:rsidR="008A700F" w:rsidRDefault="00450D74" w:rsidP="00D46BB4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c)</w:t>
            </w:r>
            <w:r w:rsidR="008A700F"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BW Certificate / Statement of compliance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has been issued</w:t>
            </w:r>
            <w:r w:rsidR="008A700F"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>?</w:t>
            </w:r>
          </w:p>
          <w:p w:rsidR="00FF713C" w:rsidRDefault="00FF713C" w:rsidP="00D46BB4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d) RO who has issued BW Certificate / Statement of compliance:</w:t>
            </w:r>
          </w:p>
          <w:p w:rsidR="00FF713C" w:rsidRPr="00815AA4" w:rsidRDefault="00FF713C" w:rsidP="00D46BB4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   _________________________________________________</w:t>
            </w:r>
          </w:p>
        </w:tc>
      </w:tr>
      <w:tr w:rsidR="00EE4411" w:rsidRPr="00815AA4" w:rsidTr="00D4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EE4411" w:rsidRPr="00815AA4" w:rsidRDefault="00EE4411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</w:tc>
      </w:tr>
      <w:tr w:rsidR="00044466" w:rsidRPr="00815AA4" w:rsidTr="00D4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044466" w:rsidRPr="00815AA4" w:rsidRDefault="00044466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</w:tc>
      </w:tr>
    </w:tbl>
    <w:p w:rsidR="00B65841" w:rsidRPr="00815AA4" w:rsidRDefault="00B65841" w:rsidP="00B65841">
      <w:pPr>
        <w:rPr>
          <w:rFonts w:ascii="Times New Roman" w:hAnsi="Times New Roman" w:cs="Times New Roman"/>
          <w:i/>
          <w:szCs w:val="20"/>
          <w:lang w:val="en-US"/>
        </w:rPr>
      </w:pPr>
    </w:p>
    <w:sectPr w:rsidR="00B65841" w:rsidRPr="00815AA4" w:rsidSect="00C13A5C">
      <w:pgSz w:w="11906" w:h="16838"/>
      <w:pgMar w:top="284" w:right="1133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DC8"/>
    <w:multiLevelType w:val="hybridMultilevel"/>
    <w:tmpl w:val="A0A2FE3E"/>
    <w:lvl w:ilvl="0" w:tplc="BF164A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28A5"/>
    <w:multiLevelType w:val="hybridMultilevel"/>
    <w:tmpl w:val="4B8A49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7ECF"/>
    <w:multiLevelType w:val="hybridMultilevel"/>
    <w:tmpl w:val="E7B841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05E2E"/>
    <w:multiLevelType w:val="hybridMultilevel"/>
    <w:tmpl w:val="7CAE8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A26A3"/>
    <w:multiLevelType w:val="hybridMultilevel"/>
    <w:tmpl w:val="6E902750"/>
    <w:lvl w:ilvl="0" w:tplc="1362FDC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76D07F6"/>
    <w:multiLevelType w:val="hybridMultilevel"/>
    <w:tmpl w:val="7CAE8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4A60"/>
    <w:rsid w:val="00041A39"/>
    <w:rsid w:val="00044466"/>
    <w:rsid w:val="00195182"/>
    <w:rsid w:val="00343802"/>
    <w:rsid w:val="003E6D1A"/>
    <w:rsid w:val="00417FF7"/>
    <w:rsid w:val="00450D74"/>
    <w:rsid w:val="00450FA4"/>
    <w:rsid w:val="00485F38"/>
    <w:rsid w:val="004B473A"/>
    <w:rsid w:val="005B402E"/>
    <w:rsid w:val="00627021"/>
    <w:rsid w:val="006F4A60"/>
    <w:rsid w:val="00763A64"/>
    <w:rsid w:val="007A206E"/>
    <w:rsid w:val="007D430B"/>
    <w:rsid w:val="00815AA4"/>
    <w:rsid w:val="0086759B"/>
    <w:rsid w:val="008940B7"/>
    <w:rsid w:val="008A700F"/>
    <w:rsid w:val="008D16F5"/>
    <w:rsid w:val="009118A9"/>
    <w:rsid w:val="00937E0B"/>
    <w:rsid w:val="009A1987"/>
    <w:rsid w:val="009E621D"/>
    <w:rsid w:val="00A062B5"/>
    <w:rsid w:val="00A94945"/>
    <w:rsid w:val="00AA161E"/>
    <w:rsid w:val="00AD591E"/>
    <w:rsid w:val="00AF7818"/>
    <w:rsid w:val="00B65841"/>
    <w:rsid w:val="00C13A5C"/>
    <w:rsid w:val="00C21FC6"/>
    <w:rsid w:val="00CB1306"/>
    <w:rsid w:val="00CD20FF"/>
    <w:rsid w:val="00D13588"/>
    <w:rsid w:val="00D46BB4"/>
    <w:rsid w:val="00DA6160"/>
    <w:rsid w:val="00EC36D1"/>
    <w:rsid w:val="00EE4411"/>
    <w:rsid w:val="00EE7A11"/>
    <w:rsid w:val="00EF2D55"/>
    <w:rsid w:val="00F30840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0B7"/>
    <w:pPr>
      <w:ind w:left="720"/>
      <w:contextualSpacing/>
    </w:pPr>
  </w:style>
  <w:style w:type="table" w:styleId="TableGrid">
    <w:name w:val="Table Grid"/>
    <w:basedOn w:val="TableNormal"/>
    <w:uiPriority w:val="39"/>
    <w:rsid w:val="00AD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473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D43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001C-4C5E-466A-8DA9-CB36FCB3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Philipe Mathews</dc:creator>
  <cp:lastModifiedBy>anthonyt</cp:lastModifiedBy>
  <cp:revision>2</cp:revision>
  <dcterms:created xsi:type="dcterms:W3CDTF">2015-02-02T02:19:00Z</dcterms:created>
  <dcterms:modified xsi:type="dcterms:W3CDTF">2015-02-02T02:19:00Z</dcterms:modified>
</cp:coreProperties>
</file>